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90" w:rsidRDefault="00B120D1">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FB1190" w:rsidRDefault="00B120D1">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FB1190" w:rsidRDefault="00FB1190">
      <w:pPr>
        <w:widowControl/>
        <w:spacing w:line="560" w:lineRule="exact"/>
        <w:rPr>
          <w:rFonts w:ascii="仿宋_GB2312" w:eastAsia="仿宋_GB2312" w:hAnsi="仿宋_GB2312" w:cs="仿宋_GB2312"/>
          <w:color w:val="000000"/>
          <w:kern w:val="0"/>
          <w:sz w:val="32"/>
          <w:szCs w:val="32"/>
          <w:lang/>
        </w:rPr>
      </w:pPr>
    </w:p>
    <w:p w:rsidR="00FB1190" w:rsidRDefault="00B120D1">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啤酒类</w:t>
      </w:r>
      <w:r>
        <w:rPr>
          <w:rFonts w:ascii="仿宋_GB2312" w:eastAsia="仿宋_GB2312" w:hAnsi="仿宋_GB2312" w:cs="仿宋_GB2312" w:hint="eastAsia"/>
          <w:color w:val="000000"/>
          <w:kern w:val="0"/>
          <w:sz w:val="32"/>
          <w:szCs w:val="32"/>
          <w:shd w:val="clear" w:color="auto" w:fill="FFFFFF"/>
          <w:lang/>
        </w:rPr>
        <w:t>赞助企业</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啤酒</w:t>
      </w:r>
      <w:r>
        <w:rPr>
          <w:rFonts w:ascii="仿宋_GB2312" w:eastAsia="仿宋_GB2312" w:hAnsi="仿宋_GB2312" w:cs="仿宋_GB2312" w:hint="eastAsia"/>
          <w:color w:val="000000"/>
          <w:kern w:val="0"/>
          <w:sz w:val="32"/>
          <w:szCs w:val="32"/>
          <w:shd w:val="clear" w:color="auto" w:fill="FFFFFF"/>
          <w:lang/>
        </w:rPr>
        <w:t>赞助企业</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FB1190" w:rsidRDefault="00B120D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组委会和残特奥会组委会、广东赛区执委会、香港赛区筹委会、澳门</w:t>
      </w:r>
      <w:r>
        <w:rPr>
          <w:rFonts w:ascii="仿宋_GB2312" w:eastAsia="仿宋_GB2312" w:hAnsi="仿宋_GB2312" w:cs="仿宋_GB2312" w:hint="eastAsia"/>
          <w:sz w:val="32"/>
          <w:szCs w:val="32"/>
        </w:rPr>
        <w:lastRenderedPageBreak/>
        <w:t>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FB1190" w:rsidRDefault="00B120D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FB1190" w:rsidRDefault="00B120D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FB1190" w:rsidRDefault="00B120D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FB1190" w:rsidRDefault="00B120D1">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FB1190" w:rsidRDefault="00B120D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w:t>
      </w:r>
      <w:r>
        <w:rPr>
          <w:rFonts w:ascii="仿宋_GB2312" w:eastAsia="仿宋_GB2312" w:hAnsi="仿宋_GB2312" w:cs="仿宋_GB2312" w:hint="eastAsia"/>
          <w:color w:val="000000"/>
          <w:kern w:val="0"/>
          <w:sz w:val="32"/>
          <w:szCs w:val="32"/>
          <w:lang/>
        </w:rPr>
        <w:t>应征人愿意承担全部法律责任。</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FB1190" w:rsidRDefault="00FB1190">
      <w:pPr>
        <w:widowControl/>
        <w:spacing w:line="572" w:lineRule="exact"/>
        <w:rPr>
          <w:rFonts w:ascii="仿宋_GB2312" w:eastAsia="仿宋_GB2312" w:hAnsi="仿宋_GB2312" w:cs="仿宋_GB2312"/>
          <w:color w:val="000000"/>
          <w:kern w:val="0"/>
          <w:sz w:val="32"/>
          <w:szCs w:val="32"/>
          <w:lang/>
        </w:rPr>
      </w:pPr>
    </w:p>
    <w:p w:rsidR="00FB1190" w:rsidRDefault="00B120D1">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lastRenderedPageBreak/>
        <w:t>单位公章：</w:t>
      </w:r>
      <w:r>
        <w:rPr>
          <w:rFonts w:ascii="仿宋_GB2312" w:eastAsia="仿宋_GB2312" w:hAnsi="仿宋_GB2312" w:cs="仿宋_GB2312" w:hint="eastAsia"/>
          <w:color w:val="000000"/>
          <w:kern w:val="0"/>
          <w:sz w:val="32"/>
          <w:szCs w:val="32"/>
          <w:lang/>
        </w:rPr>
        <w:t xml:space="preserve"> </w:t>
      </w:r>
    </w:p>
    <w:p w:rsidR="00FB1190" w:rsidRDefault="00FB1190">
      <w:pPr>
        <w:widowControl/>
        <w:spacing w:line="560" w:lineRule="exact"/>
        <w:ind w:firstLineChars="200" w:firstLine="640"/>
        <w:rPr>
          <w:rFonts w:ascii="仿宋_GB2312" w:eastAsia="仿宋_GB2312" w:hAnsi="仿宋_GB2312" w:cs="仿宋_GB2312"/>
          <w:color w:val="000000"/>
          <w:kern w:val="0"/>
          <w:sz w:val="32"/>
          <w:szCs w:val="32"/>
          <w:lang/>
        </w:rPr>
      </w:pPr>
    </w:p>
    <w:p w:rsidR="00FB1190" w:rsidRDefault="00B120D1">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FB1190" w:rsidRDefault="00B120D1">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FB1190" w:rsidRDefault="00FB1190">
      <w:pPr>
        <w:widowControl/>
        <w:spacing w:line="560" w:lineRule="exact"/>
        <w:ind w:firstLineChars="600" w:firstLine="1920"/>
        <w:rPr>
          <w:rFonts w:ascii="仿宋_GB2312" w:eastAsia="仿宋_GB2312" w:hAnsi="仿宋_GB2312" w:cs="仿宋_GB2312"/>
          <w:color w:val="000000"/>
          <w:kern w:val="0"/>
          <w:sz w:val="32"/>
          <w:szCs w:val="32"/>
          <w:lang/>
        </w:rPr>
      </w:pPr>
    </w:p>
    <w:p w:rsidR="00FB1190" w:rsidRDefault="00B120D1">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FB1190" w:rsidSect="00FB1190">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D1" w:rsidRDefault="00B120D1" w:rsidP="00FB1190">
      <w:r>
        <w:separator/>
      </w:r>
    </w:p>
  </w:endnote>
  <w:endnote w:type="continuationSeparator" w:id="1">
    <w:p w:rsidR="00B120D1" w:rsidRDefault="00B120D1" w:rsidP="00FB1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FBBB687-224C-48F7-AD0F-02C3C9EFE83F}"/>
  </w:font>
  <w:font w:name="仿宋_GB2312">
    <w:charset w:val="86"/>
    <w:family w:val="modern"/>
    <w:pitch w:val="default"/>
    <w:sig w:usb0="00000001" w:usb1="080E0000" w:usb2="00000000" w:usb3="00000000" w:csb0="00040000" w:csb1="00000000"/>
    <w:embedRegular r:id="rId2" w:subsetted="1" w:fontKey="{46D3D163-DC31-40D0-8779-A35546962C85}"/>
    <w:embedItalic r:id="rId3" w:subsetted="1" w:fontKey="{C2126CFC-AD47-487E-B2A0-9D478A096F73}"/>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44D692AD-9613-4880-A462-374900B3245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90" w:rsidRDefault="00FB1190">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FB1190" w:rsidRDefault="00B120D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FB1190">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FB1190">
                  <w:rPr>
                    <w:rFonts w:asciiTheme="minorEastAsia" w:eastAsiaTheme="minorEastAsia" w:hAnsiTheme="minorEastAsia" w:cstheme="minorEastAsia" w:hint="eastAsia"/>
                    <w:sz w:val="28"/>
                    <w:szCs w:val="28"/>
                  </w:rPr>
                  <w:fldChar w:fldCharType="separate"/>
                </w:r>
                <w:r w:rsidR="005F1DA7">
                  <w:rPr>
                    <w:rFonts w:asciiTheme="minorEastAsia" w:eastAsiaTheme="minorEastAsia" w:hAnsiTheme="minorEastAsia" w:cstheme="minorEastAsia"/>
                    <w:noProof/>
                    <w:sz w:val="28"/>
                    <w:szCs w:val="28"/>
                  </w:rPr>
                  <w:t>1</w:t>
                </w:r>
                <w:r w:rsidR="00FB1190">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D1" w:rsidRDefault="00B120D1" w:rsidP="00FB1190">
      <w:r>
        <w:separator/>
      </w:r>
    </w:p>
  </w:footnote>
  <w:footnote w:type="continuationSeparator" w:id="1">
    <w:p w:rsidR="00B120D1" w:rsidRDefault="00B120D1" w:rsidP="00FB1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5F1DA7"/>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120D1"/>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B1190"/>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1B326D"/>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8F0B5C"/>
    <w:rsid w:val="24AC56AF"/>
    <w:rsid w:val="24D27A26"/>
    <w:rsid w:val="24ED7E1E"/>
    <w:rsid w:val="25076767"/>
    <w:rsid w:val="25A22F3E"/>
    <w:rsid w:val="27090EBD"/>
    <w:rsid w:val="27CB6172"/>
    <w:rsid w:val="27E55938"/>
    <w:rsid w:val="284255A2"/>
    <w:rsid w:val="28664D91"/>
    <w:rsid w:val="28807849"/>
    <w:rsid w:val="29401AA8"/>
    <w:rsid w:val="295916E5"/>
    <w:rsid w:val="2A0036DC"/>
    <w:rsid w:val="2A325D40"/>
    <w:rsid w:val="2A38431D"/>
    <w:rsid w:val="2AC34DDE"/>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597031"/>
    <w:rsid w:val="32E9399D"/>
    <w:rsid w:val="34CF26B1"/>
    <w:rsid w:val="34DA2834"/>
    <w:rsid w:val="34EA2BAA"/>
    <w:rsid w:val="34FB642D"/>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117BDE"/>
    <w:rsid w:val="42334BE8"/>
    <w:rsid w:val="428C0621"/>
    <w:rsid w:val="4298644F"/>
    <w:rsid w:val="43350F79"/>
    <w:rsid w:val="43650B92"/>
    <w:rsid w:val="43703DD7"/>
    <w:rsid w:val="437F2ECA"/>
    <w:rsid w:val="43837BFC"/>
    <w:rsid w:val="43F529FE"/>
    <w:rsid w:val="446933BD"/>
    <w:rsid w:val="44CE5660"/>
    <w:rsid w:val="45010FCD"/>
    <w:rsid w:val="46814D36"/>
    <w:rsid w:val="47232053"/>
    <w:rsid w:val="472B3389"/>
    <w:rsid w:val="473716EF"/>
    <w:rsid w:val="475308EB"/>
    <w:rsid w:val="47AF4D11"/>
    <w:rsid w:val="48074B4D"/>
    <w:rsid w:val="485113D4"/>
    <w:rsid w:val="49256F8E"/>
    <w:rsid w:val="494968BC"/>
    <w:rsid w:val="49902920"/>
    <w:rsid w:val="4A157766"/>
    <w:rsid w:val="4A2C0B1C"/>
    <w:rsid w:val="4ACB4E8F"/>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AC445F6"/>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90"/>
    <w:pPr>
      <w:widowControl w:val="0"/>
      <w:jc w:val="both"/>
    </w:pPr>
    <w:rPr>
      <w:rFonts w:ascii="Calibri" w:hAnsi="Calibri"/>
      <w:kern w:val="2"/>
      <w:sz w:val="21"/>
      <w:szCs w:val="22"/>
    </w:rPr>
  </w:style>
  <w:style w:type="paragraph" w:styleId="2">
    <w:name w:val="heading 2"/>
    <w:basedOn w:val="a"/>
    <w:next w:val="a"/>
    <w:link w:val="2Char"/>
    <w:autoRedefine/>
    <w:unhideWhenUsed/>
    <w:qFormat/>
    <w:rsid w:val="00FB119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FB1190"/>
    <w:pPr>
      <w:tabs>
        <w:tab w:val="left" w:pos="562"/>
        <w:tab w:val="left" w:pos="3372"/>
        <w:tab w:val="left" w:pos="3653"/>
      </w:tabs>
    </w:pPr>
    <w:rPr>
      <w:sz w:val="24"/>
    </w:rPr>
  </w:style>
  <w:style w:type="paragraph" w:styleId="a4">
    <w:name w:val="Body Text Indent"/>
    <w:basedOn w:val="a"/>
    <w:link w:val="Char"/>
    <w:uiPriority w:val="99"/>
    <w:qFormat/>
    <w:rsid w:val="00FB1190"/>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FB1190"/>
    <w:rPr>
      <w:sz w:val="18"/>
      <w:szCs w:val="18"/>
    </w:rPr>
  </w:style>
  <w:style w:type="paragraph" w:styleId="a6">
    <w:name w:val="footer"/>
    <w:basedOn w:val="a"/>
    <w:link w:val="Char1"/>
    <w:autoRedefine/>
    <w:uiPriority w:val="99"/>
    <w:unhideWhenUsed/>
    <w:qFormat/>
    <w:rsid w:val="00FB1190"/>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FB1190"/>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FB1190"/>
    <w:pPr>
      <w:widowControl w:val="0"/>
      <w:ind w:leftChars="200" w:left="420"/>
      <w:jc w:val="both"/>
    </w:pPr>
    <w:rPr>
      <w:rFonts w:ascii="Calibri" w:hAnsi="Calibri"/>
      <w:kern w:val="2"/>
      <w:sz w:val="21"/>
      <w:szCs w:val="24"/>
    </w:rPr>
  </w:style>
  <w:style w:type="paragraph" w:styleId="a8">
    <w:name w:val="Normal (Web)"/>
    <w:basedOn w:val="a"/>
    <w:autoRedefine/>
    <w:qFormat/>
    <w:rsid w:val="00FB1190"/>
    <w:pPr>
      <w:spacing w:beforeAutospacing="1" w:afterAutospacing="1"/>
      <w:jc w:val="left"/>
    </w:pPr>
    <w:rPr>
      <w:kern w:val="0"/>
      <w:sz w:val="24"/>
    </w:rPr>
  </w:style>
  <w:style w:type="table" w:styleId="a9">
    <w:name w:val="Table Grid"/>
    <w:basedOn w:val="a1"/>
    <w:autoRedefine/>
    <w:uiPriority w:val="59"/>
    <w:qFormat/>
    <w:rsid w:val="00FB11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FB1190"/>
    <w:rPr>
      <w:color w:val="0000FF"/>
      <w:u w:val="single"/>
    </w:rPr>
  </w:style>
  <w:style w:type="paragraph" w:customStyle="1" w:styleId="1">
    <w:name w:val="列出段落1"/>
    <w:basedOn w:val="a"/>
    <w:autoRedefine/>
    <w:uiPriority w:val="34"/>
    <w:qFormat/>
    <w:rsid w:val="00FB1190"/>
    <w:pPr>
      <w:ind w:firstLineChars="200" w:firstLine="420"/>
    </w:pPr>
  </w:style>
  <w:style w:type="character" w:customStyle="1" w:styleId="Char2">
    <w:name w:val="页眉 Char"/>
    <w:basedOn w:val="a0"/>
    <w:link w:val="a7"/>
    <w:autoRedefine/>
    <w:uiPriority w:val="99"/>
    <w:qFormat/>
    <w:rsid w:val="00FB1190"/>
    <w:rPr>
      <w:sz w:val="18"/>
      <w:szCs w:val="18"/>
    </w:rPr>
  </w:style>
  <w:style w:type="character" w:customStyle="1" w:styleId="Char1">
    <w:name w:val="页脚 Char"/>
    <w:basedOn w:val="a0"/>
    <w:link w:val="a6"/>
    <w:autoRedefine/>
    <w:uiPriority w:val="99"/>
    <w:qFormat/>
    <w:rsid w:val="00FB1190"/>
    <w:rPr>
      <w:sz w:val="18"/>
      <w:szCs w:val="18"/>
    </w:rPr>
  </w:style>
  <w:style w:type="character" w:customStyle="1" w:styleId="Char">
    <w:name w:val="正文文本缩进 Char"/>
    <w:link w:val="a4"/>
    <w:autoRedefine/>
    <w:uiPriority w:val="99"/>
    <w:qFormat/>
    <w:rsid w:val="00FB1190"/>
    <w:rPr>
      <w:rFonts w:ascii="宋体" w:hAnsi="宋体" w:cs="黑体"/>
      <w:b/>
    </w:rPr>
  </w:style>
  <w:style w:type="character" w:customStyle="1" w:styleId="Char10">
    <w:name w:val="正文文本缩进 Char1"/>
    <w:basedOn w:val="a0"/>
    <w:autoRedefine/>
    <w:uiPriority w:val="99"/>
    <w:semiHidden/>
    <w:qFormat/>
    <w:rsid w:val="00FB1190"/>
    <w:rPr>
      <w:rFonts w:ascii="Calibri" w:eastAsia="宋体" w:hAnsi="Calibri" w:cs="Times New Roman"/>
    </w:rPr>
  </w:style>
  <w:style w:type="character" w:customStyle="1" w:styleId="Char0">
    <w:name w:val="批注框文本 Char"/>
    <w:basedOn w:val="a0"/>
    <w:link w:val="a5"/>
    <w:autoRedefine/>
    <w:uiPriority w:val="99"/>
    <w:semiHidden/>
    <w:qFormat/>
    <w:rsid w:val="00FB1190"/>
    <w:rPr>
      <w:rFonts w:ascii="Calibri" w:eastAsia="宋体" w:hAnsi="Calibri" w:cs="Times New Roman"/>
      <w:sz w:val="18"/>
      <w:szCs w:val="18"/>
    </w:rPr>
  </w:style>
  <w:style w:type="paragraph" w:customStyle="1" w:styleId="ab">
    <w:name w:val="【总标题】"/>
    <w:basedOn w:val="a"/>
    <w:autoRedefine/>
    <w:qFormat/>
    <w:rsid w:val="00FB1190"/>
    <w:pPr>
      <w:jc w:val="center"/>
    </w:pPr>
    <w:rPr>
      <w:rFonts w:asciiTheme="minorHAnsi" w:hAnsiTheme="minorHAnsi" w:cstheme="minorBidi"/>
      <w:b/>
      <w:sz w:val="36"/>
      <w:szCs w:val="24"/>
    </w:rPr>
  </w:style>
  <w:style w:type="paragraph" w:customStyle="1" w:styleId="-">
    <w:name w:val="正文-文档"/>
    <w:basedOn w:val="a"/>
    <w:autoRedefine/>
    <w:qFormat/>
    <w:rsid w:val="00FB1190"/>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FB1190"/>
    <w:pPr>
      <w:ind w:firstLineChars="200" w:firstLine="420"/>
    </w:pPr>
  </w:style>
  <w:style w:type="paragraph" w:customStyle="1" w:styleId="ad">
    <w:name w:val="【正文】"/>
    <w:basedOn w:val="a"/>
    <w:autoRedefine/>
    <w:qFormat/>
    <w:rsid w:val="00FB1190"/>
    <w:pPr>
      <w:jc w:val="left"/>
    </w:pPr>
  </w:style>
  <w:style w:type="character" w:customStyle="1" w:styleId="font41">
    <w:name w:val="font41"/>
    <w:basedOn w:val="a0"/>
    <w:autoRedefine/>
    <w:qFormat/>
    <w:rsid w:val="00FB1190"/>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FB1190"/>
    <w:rPr>
      <w:rFonts w:ascii="微软雅黑" w:eastAsia="微软雅黑" w:hAnsi="微软雅黑" w:cs="微软雅黑" w:hint="eastAsia"/>
      <w:color w:val="000000"/>
      <w:sz w:val="28"/>
      <w:szCs w:val="28"/>
      <w:u w:val="single"/>
    </w:rPr>
  </w:style>
  <w:style w:type="character" w:customStyle="1" w:styleId="font81">
    <w:name w:val="font81"/>
    <w:basedOn w:val="a0"/>
    <w:qFormat/>
    <w:rsid w:val="00FB1190"/>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FB1190"/>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FB1190"/>
    <w:rPr>
      <w:rFonts w:ascii="Calibri" w:hAnsi="Calibri"/>
      <w:kern w:val="2"/>
      <w:sz w:val="21"/>
      <w:szCs w:val="22"/>
    </w:rPr>
  </w:style>
  <w:style w:type="paragraph" w:customStyle="1" w:styleId="WPSOffice1">
    <w:name w:val="WPSOffice手动目录 1"/>
    <w:autoRedefine/>
    <w:qFormat/>
    <w:rsid w:val="00FB1190"/>
    <w:rPr>
      <w:rFonts w:asciiTheme="minorHAnsi" w:eastAsiaTheme="minorEastAsia" w:hAnsiTheme="minorHAnsi" w:cstheme="minorBidi"/>
    </w:rPr>
  </w:style>
  <w:style w:type="character" w:customStyle="1" w:styleId="2Char">
    <w:name w:val="标题 2 Char"/>
    <w:link w:val="2"/>
    <w:autoRedefine/>
    <w:qFormat/>
    <w:rsid w:val="00FB1190"/>
    <w:rPr>
      <w:rFonts w:ascii="Arial" w:eastAsia="黑体" w:hAnsi="Arial"/>
      <w:b/>
      <w:bCs/>
      <w:sz w:val="32"/>
      <w:szCs w:val="32"/>
    </w:rPr>
  </w:style>
  <w:style w:type="paragraph" w:customStyle="1" w:styleId="11">
    <w:name w:val="样式1"/>
    <w:basedOn w:val="a"/>
    <w:autoRedefine/>
    <w:qFormat/>
    <w:rsid w:val="00FB1190"/>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860</Characters>
  <Application>Microsoft Office Word</Application>
  <DocSecurity>0</DocSecurity>
  <Lines>7</Lines>
  <Paragraphs>2</Paragraphs>
  <ScaleCrop>false</ScaleCrop>
  <Company>Microsoft</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2025-01-27T03:40:00Z</dcterms:created>
  <dcterms:modified xsi:type="dcterms:W3CDTF">2025-01-27T03:40:00Z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0E9D6BF581104B369292AB1813E40ACF_13</vt:lpwstr>
  </property>
  <property fmtid="{D5CDD505-2E9C-101B-9397-08002B2CF9AE}" pid="4" name="KSOTemplateDocerSaveRecord">
    <vt:lpwstr>eyJoZGlkIjoiMDc5N2VhYTE2MTZhNzAxNTM4MWEzNmZjODgzZmFiMzkiLCJ1c2VySWQiOiIxMDEzNzk3NDEzIn0=</vt:lpwstr>
  </property>
</Properties>
</file>