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《第十五届全国运动会-乒乓球（群体）媒体注册申请表》填写提醒事项</w:t>
      </w:r>
    </w:p>
    <w:p w14:paraId="00F7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《第十五届全国运动会人员注册申请表》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前，首先请安装ADOBE Reader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软件。右键点击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《第十五届全国运动会人员注册申请表》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，在“打开方式”中选择“ADO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eastAsia="zh-CN"/>
        </w:rPr>
        <w:t>BE Reader”。</w:t>
      </w:r>
    </w:p>
    <w:p w14:paraId="7324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请对照《第十五届全国运动会PDF人员注册申请表填表说明》完成填写。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申请人照片应严格按照《第十五届全国运动会PDF人员注册申请表填表说明》里的相关要求上传。</w:t>
      </w:r>
    </w:p>
    <w:p w14:paraId="4DF0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“工作单位”项应填写所在的新闻单位。</w:t>
      </w:r>
    </w:p>
    <w:p w14:paraId="2F62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“主责部门”项，请在下拉菜单中选择“MA009_省执委会新闻广电宣传部”。</w:t>
      </w:r>
    </w:p>
    <w:p w14:paraId="308B4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“负责单位”项，请根据《负责单位对照表》检索所在新闻单位，准确填写编码及所在新闻单位。</w:t>
      </w:r>
    </w:p>
    <w:p w14:paraId="39C6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文件完成填写后，请将申请表文件保存为：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新闻单位名称+姓名，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XX日报+张三。</w:t>
      </w:r>
    </w:p>
    <w:p w14:paraId="19DD09D9"/>
    <w:sectPr>
      <w:pgSz w:w="11906" w:h="16838"/>
      <w:pgMar w:top="2438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0624C"/>
    <w:rsid w:val="14D0624C"/>
    <w:rsid w:val="185301C8"/>
    <w:rsid w:val="258A6099"/>
    <w:rsid w:val="27E63B75"/>
    <w:rsid w:val="29532A41"/>
    <w:rsid w:val="2B492CB4"/>
    <w:rsid w:val="38DD2D30"/>
    <w:rsid w:val="50C9083B"/>
    <w:rsid w:val="5837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325</Characters>
  <Lines>0</Lines>
  <Paragraphs>0</Paragraphs>
  <TotalTime>0</TotalTime>
  <ScaleCrop>false</ScaleCrop>
  <LinksUpToDate>false</LinksUpToDate>
  <CharactersWithSpaces>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2025-06-23T07:47:00Z</dcterms:created>
  <dc:creator>许潆予</dc:creator>
  <cp:lastModifiedBy>许潆予</cp:lastModifiedBy>
  <dcterms:modified xsi:type="dcterms:W3CDTF">2025-07-14T01:56:09Z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57F8B9ED2A5E4C9983ADCE8A1B8057E4_11</vt:lpwstr>
  </property>
  <property fmtid="{D5CDD505-2E9C-101B-9397-08002B2CF9AE}" pid="4" name="KSOTemplateDocerSaveRecord">
    <vt:lpwstr>eyJoZGlkIjoiNmM5YzdiYjhlOTAyODc1ZjU0Mzk3NTI4Y2EzZjA3ZDIiLCJ1c2VySWQiOiI3NzYyMjYyNzAifQ==</vt:lpwstr>
  </property>
</Properties>
</file>