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0F" w:rsidRDefault="00D9730F" w:rsidP="00D9730F">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 1-1</w:t>
      </w:r>
    </w:p>
    <w:p w:rsidR="00D9730F" w:rsidRDefault="00D9730F" w:rsidP="00D9730F">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应征企业意向函</w:t>
      </w:r>
    </w:p>
    <w:p w:rsidR="00D9730F" w:rsidRDefault="00D9730F" w:rsidP="00D9730F">
      <w:pPr>
        <w:widowControl/>
        <w:spacing w:line="560" w:lineRule="exact"/>
        <w:rPr>
          <w:rFonts w:ascii="仿宋_GB2312" w:eastAsia="仿宋_GB2312" w:hAnsi="仿宋_GB2312" w:cs="仿宋_GB2312"/>
          <w:color w:val="000000"/>
          <w:kern w:val="0"/>
          <w:sz w:val="32"/>
          <w:szCs w:val="32"/>
          <w:lang/>
        </w:rPr>
      </w:pP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全国第十二届残疾人运动会暨第九届特殊奥林匹克运动会广东赛区执行委员会： </w:t>
      </w: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color w:val="000000"/>
          <w:kern w:val="0"/>
          <w:sz w:val="32"/>
          <w:szCs w:val="32"/>
          <w:u w:val="single"/>
          <w:lang/>
        </w:rPr>
        <w:t>2025</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color w:val="000000"/>
          <w:kern w:val="0"/>
          <w:sz w:val="32"/>
          <w:szCs w:val="32"/>
          <w:u w:val="single"/>
          <w:lang/>
        </w:rPr>
        <w:t>4</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color w:val="000000"/>
          <w:kern w:val="0"/>
          <w:sz w:val="32"/>
          <w:szCs w:val="32"/>
          <w:u w:val="single"/>
          <w:lang/>
        </w:rPr>
        <w:t>7</w:t>
      </w:r>
      <w:r>
        <w:rPr>
          <w:rFonts w:ascii="仿宋_GB2312" w:eastAsia="仿宋_GB2312" w:hAnsi="仿宋_GB2312" w:cs="仿宋_GB2312" w:hint="eastAsia"/>
          <w:color w:val="000000"/>
          <w:kern w:val="0"/>
          <w:sz w:val="32"/>
          <w:szCs w:val="32"/>
          <w:lang/>
        </w:rPr>
        <w:t>日发布的有关征集全国第十二届残疾人运动会暨第九届特殊奥林匹克运动会广东赛区执行委员会（以下简称“残特奥会”）</w:t>
      </w:r>
      <w:r>
        <w:rPr>
          <w:rFonts w:ascii="仿宋_GB2312" w:eastAsia="仿宋_GB2312" w:hAnsi="仿宋_GB2312" w:cs="仿宋_GB2312" w:hint="eastAsia"/>
          <w:color w:val="000000"/>
          <w:kern w:val="0"/>
          <w:sz w:val="32"/>
          <w:szCs w:val="32"/>
        </w:rPr>
        <w:t>体育服装合作伙伴</w:t>
      </w:r>
      <w:r>
        <w:rPr>
          <w:rFonts w:ascii="仿宋_GB2312" w:eastAsia="仿宋_GB2312" w:hAnsi="仿宋_GB2312" w:cs="仿宋_GB2312" w:hint="eastAsia"/>
          <w:color w:val="000000"/>
          <w:kern w:val="0"/>
          <w:sz w:val="32"/>
          <w:szCs w:val="32"/>
          <w:lang/>
        </w:rPr>
        <w:t>的征集公告，本应征企业即</w:t>
      </w:r>
      <w:r>
        <w:rPr>
          <w:rFonts w:ascii="仿宋_GB2312" w:eastAsia="仿宋_GB2312" w:hAnsi="仿宋_GB2312" w:cs="仿宋_GB2312" w:hint="eastAsia"/>
          <w:i/>
          <w:iCs/>
          <w:color w:val="000000"/>
          <w:kern w:val="0"/>
          <w:sz w:val="32"/>
          <w:szCs w:val="32"/>
          <w:lang/>
        </w:rPr>
        <w:t>（请删除本段斜体文字后填写应征企业名称）</w:t>
      </w:r>
      <w:r>
        <w:rPr>
          <w:rFonts w:ascii="仿宋_GB2312" w:eastAsia="仿宋_GB2312" w:hAnsi="仿宋_GB2312" w:cs="仿宋_GB2312" w:hint="eastAsia"/>
          <w:color w:val="000000"/>
          <w:kern w:val="0"/>
          <w:sz w:val="32"/>
          <w:szCs w:val="32"/>
          <w:lang/>
        </w:rPr>
        <w:t xml:space="preserve"> 有意向并愿意参加残特奥会</w:t>
      </w:r>
      <w:r>
        <w:rPr>
          <w:rFonts w:ascii="仿宋_GB2312" w:eastAsia="仿宋_GB2312" w:hAnsi="仿宋_GB2312" w:cs="仿宋_GB2312" w:hint="eastAsia"/>
          <w:color w:val="000000"/>
          <w:kern w:val="0"/>
          <w:sz w:val="32"/>
          <w:szCs w:val="32"/>
        </w:rPr>
        <w:t>体育服装合作伙伴的</w:t>
      </w:r>
      <w:r>
        <w:rPr>
          <w:rFonts w:ascii="仿宋_GB2312" w:eastAsia="仿宋_GB2312" w:hAnsi="仿宋_GB2312" w:cs="仿宋_GB2312" w:hint="eastAsia"/>
          <w:color w:val="000000"/>
          <w:kern w:val="0"/>
          <w:sz w:val="32"/>
          <w:szCs w:val="32"/>
          <w:lang/>
        </w:rPr>
        <w:t xml:space="preserve">征集活动，并承诺遵守本次征集活动的程序和规则。 </w:t>
      </w: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本应征企业将严格按照《征集公告》的规定，特向贵委承诺如下：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一、本应征企业提交的文件及填写的所有信息均真实有效准确，因文件伪造或信息虚假导致的后果由本应征企业自行承担。</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全国第十二届残疾人运动会暨第九届特殊奥林匹克运动会广东赛区执行委员会（以下简称“省执委会”）明确书面许可，本应征企业不会在任何时间、任何地点以任何形式对参加本次征集活动进行任何宣传，或者明示、暗示本应征企业与残特奥会、</w:t>
      </w:r>
      <w:r>
        <w:rPr>
          <w:rFonts w:ascii="仿宋_GB2312" w:eastAsia="仿宋_GB2312" w:hAnsi="仿宋_GB2312" w:cs="仿宋_GB2312" w:hint="eastAsia"/>
          <w:color w:val="000000"/>
          <w:kern w:val="0"/>
          <w:sz w:val="32"/>
          <w:szCs w:val="32"/>
        </w:rPr>
        <w:t>残特奥会</w:t>
      </w:r>
      <w:r>
        <w:rPr>
          <w:rFonts w:ascii="仿宋_GB2312" w:eastAsia="仿宋_GB2312" w:hAnsi="仿宋_GB2312" w:cs="仿宋_GB2312" w:hint="eastAsia"/>
          <w:sz w:val="32"/>
          <w:szCs w:val="32"/>
        </w:rPr>
        <w:t>组委会、广东赛区执委会、香港赛区筹委会、澳门赛区组委会</w:t>
      </w:r>
      <w:r>
        <w:rPr>
          <w:rFonts w:ascii="仿宋_GB2312" w:eastAsia="仿宋_GB2312" w:hAnsi="仿宋_GB2312" w:cs="仿宋_GB2312" w:hint="eastAsia"/>
          <w:color w:val="000000"/>
          <w:kern w:val="0"/>
          <w:sz w:val="32"/>
          <w:szCs w:val="32"/>
          <w:lang/>
        </w:rPr>
        <w:t xml:space="preserve">存在任何关联。 </w:t>
      </w:r>
    </w:p>
    <w:p w:rsidR="00D9730F" w:rsidRDefault="00D9730F" w:rsidP="00D9730F">
      <w:pPr>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三、本应征企业同意并确认，除非经过省执委会明确书面许可，本应征企业无权使用或许可使用、复制、开发残特</w:t>
      </w:r>
      <w:r>
        <w:rPr>
          <w:rFonts w:ascii="仿宋_GB2312" w:eastAsia="仿宋_GB2312" w:hAnsi="仿宋_GB2312" w:cs="仿宋_GB2312" w:hint="eastAsia"/>
          <w:color w:val="000000"/>
          <w:kern w:val="0"/>
          <w:sz w:val="32"/>
          <w:szCs w:val="32"/>
          <w:lang/>
        </w:rPr>
        <w:lastRenderedPageBreak/>
        <w:t>奥会标志和授权称谓。</w:t>
      </w:r>
    </w:p>
    <w:p w:rsidR="00D9730F" w:rsidRDefault="00D9730F" w:rsidP="00D9730F">
      <w:pPr>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四、本应征企业将对因参加本次征集活动接触到的所有信息承担保密义务，无论该等信息以何种形式表现，也无论本应征企业以何种方式取得，但通过合法公开途径获取的信息除外。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五、本应征企业同意并确认，省执委会因本次征集活动向本应征企业提供任何资料，并不代表省执委会对该等资料相关权利的转让。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六、本应征企业同意并确认，省执委会</w:t>
      </w:r>
      <w:r>
        <w:rPr>
          <w:rFonts w:ascii="仿宋_GB2312" w:eastAsia="仿宋_GB2312" w:hAnsi="仿宋_GB2312" w:cs="仿宋_GB2312" w:hint="eastAsia"/>
          <w:color w:val="414141"/>
          <w:sz w:val="32"/>
          <w:szCs w:val="32"/>
          <w:shd w:val="clear" w:color="auto" w:fill="FFFFFF"/>
        </w:rPr>
        <w:t>对本次征集活动相关事项拥有最终解释和决定的权利。</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因本应征企业违反上述承诺给省执委会造成的任何损失，本应征企业愿意承担全部法律责任。 </w:t>
      </w: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与本次征集活动有关的一切往来信函请寄/传至： </w:t>
      </w: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联系人：                 电话： </w:t>
      </w: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传真：                   电子邮件：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地址：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邮编：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单位公章： </w:t>
      </w:r>
    </w:p>
    <w:p w:rsidR="00D9730F" w:rsidRDefault="00D9730F" w:rsidP="00D9730F">
      <w:pPr>
        <w:widowControl/>
        <w:spacing w:line="560" w:lineRule="exact"/>
        <w:rPr>
          <w:rFonts w:ascii="仿宋_GB2312" w:eastAsia="仿宋_GB2312" w:hAnsi="仿宋_GB2312" w:cs="仿宋_GB2312"/>
          <w:color w:val="000000"/>
          <w:kern w:val="0"/>
          <w:sz w:val="32"/>
          <w:szCs w:val="32"/>
          <w:lang/>
        </w:rPr>
      </w:pP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法定代表人（签字）： </w:t>
      </w:r>
    </w:p>
    <w:p w:rsidR="00D9730F" w:rsidRDefault="00D9730F" w:rsidP="00D9730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 xml:space="preserve">法定代表人姓名（印刷体）： </w:t>
      </w:r>
    </w:p>
    <w:p w:rsidR="00D9730F" w:rsidRDefault="00D9730F" w:rsidP="00D9730F">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法定代表人职务（印刷体）： </w:t>
      </w:r>
    </w:p>
    <w:p w:rsidR="00AD28B8" w:rsidRPr="00D9730F" w:rsidRDefault="00D9730F" w:rsidP="00D9730F">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   月   日</w:t>
      </w:r>
    </w:p>
    <w:sectPr w:rsidR="00AD28B8" w:rsidRPr="00D9730F" w:rsidSect="00AD28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730F"/>
    <w:rsid w:val="00AD28B8"/>
    <w:rsid w:val="00D97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973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wzq</dc:creator>
  <cp:lastModifiedBy>wzq</cp:lastModifiedBy>
  <cp:revision>1</cp:revision>
  <dcterms:created xsi:type="dcterms:W3CDTF">2025-04-07T06:32:00Z</dcterms:created>
  <dcterms:modified xsi:type="dcterms:W3CDTF">2025-04-07T06:33:00Z</dcterms:modified>
</cp:coreProperties>
</file>