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spacing w:after="157"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eastAsia="zh-CN"/>
        </w:rPr>
        <w:t>应征企业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  <w:t>信息登记表</w:t>
      </w:r>
    </w:p>
    <w:bookmarkEnd w:id="0"/>
    <w:tbl>
      <w:tblPr>
        <w:tblStyle w:val="6"/>
        <w:tblW w:w="884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3"/>
        <w:gridCol w:w="862"/>
        <w:gridCol w:w="1046"/>
        <w:gridCol w:w="720"/>
        <w:gridCol w:w="601"/>
        <w:gridCol w:w="354"/>
        <w:gridCol w:w="512"/>
        <w:gridCol w:w="1267"/>
        <w:gridCol w:w="174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49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黑体" w:cs="方正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企业基本信息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lang w:val="en-US" w:eastAsia="zh-CN"/>
              </w:rPr>
              <w:t>加盖公章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43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企业名称</w:t>
            </w:r>
          </w:p>
        </w:tc>
        <w:tc>
          <w:tcPr>
            <w:tcW w:w="7106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43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成立日期</w:t>
            </w:r>
          </w:p>
        </w:tc>
        <w:tc>
          <w:tcPr>
            <w:tcW w:w="262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6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企业性质</w:t>
            </w:r>
          </w:p>
        </w:tc>
        <w:tc>
          <w:tcPr>
            <w:tcW w:w="301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43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注册资本</w:t>
            </w:r>
          </w:p>
        </w:tc>
        <w:tc>
          <w:tcPr>
            <w:tcW w:w="262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万元</w:t>
            </w:r>
          </w:p>
        </w:tc>
        <w:tc>
          <w:tcPr>
            <w:tcW w:w="146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总资产</w:t>
            </w:r>
          </w:p>
        </w:tc>
        <w:tc>
          <w:tcPr>
            <w:tcW w:w="301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43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注册地址</w:t>
            </w:r>
          </w:p>
        </w:tc>
        <w:tc>
          <w:tcPr>
            <w:tcW w:w="7106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43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办公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地址</w:t>
            </w:r>
          </w:p>
        </w:tc>
        <w:tc>
          <w:tcPr>
            <w:tcW w:w="7106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49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企业法定代表人基本信息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43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姓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 名</w:t>
            </w:r>
          </w:p>
        </w:tc>
        <w:tc>
          <w:tcPr>
            <w:tcW w:w="19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7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身份证号码</w:t>
            </w:r>
          </w:p>
        </w:tc>
        <w:tc>
          <w:tcPr>
            <w:tcW w:w="352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43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性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 别</w:t>
            </w:r>
          </w:p>
        </w:tc>
        <w:tc>
          <w:tcPr>
            <w:tcW w:w="19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7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联系电话</w:t>
            </w:r>
          </w:p>
        </w:tc>
        <w:tc>
          <w:tcPr>
            <w:tcW w:w="352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43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政治面貌</w:t>
            </w:r>
          </w:p>
        </w:tc>
        <w:tc>
          <w:tcPr>
            <w:tcW w:w="19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7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电子邮箱</w:t>
            </w:r>
          </w:p>
        </w:tc>
        <w:tc>
          <w:tcPr>
            <w:tcW w:w="352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49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企业经营情况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/</w:t>
            </w:r>
          </w:p>
        </w:tc>
        <w:tc>
          <w:tcPr>
            <w:tcW w:w="236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销售额</w:t>
            </w:r>
          </w:p>
        </w:tc>
        <w:tc>
          <w:tcPr>
            <w:tcW w:w="213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利润额</w:t>
            </w:r>
          </w:p>
        </w:tc>
        <w:tc>
          <w:tcPr>
            <w:tcW w:w="1744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利润率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2022年</w:t>
            </w:r>
          </w:p>
        </w:tc>
        <w:tc>
          <w:tcPr>
            <w:tcW w:w="236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万元</w:t>
            </w:r>
          </w:p>
        </w:tc>
        <w:tc>
          <w:tcPr>
            <w:tcW w:w="213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万元</w:t>
            </w:r>
          </w:p>
        </w:tc>
        <w:tc>
          <w:tcPr>
            <w:tcW w:w="1744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2023年</w:t>
            </w:r>
          </w:p>
        </w:tc>
        <w:tc>
          <w:tcPr>
            <w:tcW w:w="236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万元</w:t>
            </w:r>
          </w:p>
        </w:tc>
        <w:tc>
          <w:tcPr>
            <w:tcW w:w="213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万元</w:t>
            </w:r>
          </w:p>
        </w:tc>
        <w:tc>
          <w:tcPr>
            <w:tcW w:w="1744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2024年截至    月</w:t>
            </w:r>
          </w:p>
        </w:tc>
        <w:tc>
          <w:tcPr>
            <w:tcW w:w="236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万元</w:t>
            </w:r>
          </w:p>
        </w:tc>
        <w:tc>
          <w:tcPr>
            <w:tcW w:w="213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万元</w:t>
            </w:r>
          </w:p>
        </w:tc>
        <w:tc>
          <w:tcPr>
            <w:tcW w:w="1744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exact"/>
          <w:jc w:val="center"/>
        </w:trPr>
        <w:tc>
          <w:tcPr>
            <w:tcW w:w="8849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1.应征企业主营业务及主要产品：</w:t>
            </w:r>
            <w:r>
              <w:rPr>
                <w:rFonts w:hint="eastAsia" w:ascii="仿宋_GB2312" w:hAnsi="仿宋_GB2312" w:eastAsia="仿宋_GB2312" w:cs="仿宋_GB2312"/>
                <w:i/>
                <w:sz w:val="28"/>
                <w:szCs w:val="28"/>
              </w:rPr>
              <w:t>（根据营业执照填写与应征类别相关内容即可）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exact"/>
          <w:jc w:val="center"/>
        </w:trPr>
        <w:tc>
          <w:tcPr>
            <w:tcW w:w="8849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2.应征企业的应征的特许商品类别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数量：【  】个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具体列明：（例如：文具类-笔或纸制品等）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exact"/>
          <w:jc w:val="center"/>
        </w:trPr>
        <w:tc>
          <w:tcPr>
            <w:tcW w:w="8849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3.应征企业曾参与的全国性或国际性体育赛会/展览会特许经营项目案例，包括服务时间、成果及荣誉：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EE4AC5"/>
    <w:rsid w:val="41EE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签发人"/>
    <w:basedOn w:val="3"/>
    <w:qFormat/>
    <w:uiPriority w:val="0"/>
    <w:pPr>
      <w:widowControl w:val="0"/>
      <w:jc w:val="both"/>
    </w:pPr>
    <w:rPr>
      <w:rFonts w:ascii="Times New Roman" w:hAnsi="Times New Roman" w:eastAsia="楷体" w:cs="仿宋_GB2312"/>
      <w:kern w:val="2"/>
      <w:sz w:val="32"/>
      <w:szCs w:val="32"/>
      <w:lang w:val="en-US" w:eastAsia="zh-CN" w:bidi="ar-SA"/>
    </w:rPr>
  </w:style>
  <w:style w:type="paragraph" w:customStyle="1" w:styleId="3">
    <w:name w:val="正文1"/>
    <w:next w:val="4"/>
    <w:qFormat/>
    <w:uiPriority w:val="0"/>
    <w:pPr>
      <w:widowControl w:val="0"/>
      <w:shd w:val="clear" w:color="auto" w:fill="FFFFFF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4">
    <w:name w:val="UserStyle_0"/>
    <w:basedOn w:val="1"/>
    <w:qFormat/>
    <w:uiPriority w:val="0"/>
    <w:pPr>
      <w:jc w:val="both"/>
      <w:textAlignment w:val="baseline"/>
    </w:pPr>
    <w:rPr>
      <w:rFonts w:ascii="Calibri" w:hAnsi="Calibri" w:eastAsia="楷体"/>
      <w:kern w:val="2"/>
      <w:sz w:val="21"/>
      <w:szCs w:val="24"/>
      <w:lang w:val="en-US" w:eastAsia="zh-CN" w:bidi="ar-SA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2024-11-27T08:25:00Z</dcterms:created>
  <dc:creator>WPS_197148769</dc:creator>
  <cp:lastModifiedBy>WPS_197148769</cp:lastModifiedBy>
  <dcterms:modified xsi:type="dcterms:W3CDTF">2024-11-27T08:25:41Z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34BFE424D43643B697DC66BA3BD5BFFE</vt:lpwstr>
  </property>
</Properties>
</file>